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BE49" w14:textId="3159E943" w:rsidR="00531839" w:rsidRDefault="00450E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67554A" wp14:editId="2E2DE293">
            <wp:simplePos x="0" y="0"/>
            <wp:positionH relativeFrom="column">
              <wp:posOffset>-2291141</wp:posOffset>
            </wp:positionH>
            <wp:positionV relativeFrom="paragraph">
              <wp:posOffset>17903</wp:posOffset>
            </wp:positionV>
            <wp:extent cx="1722120" cy="1722120"/>
            <wp:effectExtent l="0" t="0" r="508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65" cy="173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FECFD" w14:textId="590A39AD" w:rsidR="00EE0A2C" w:rsidRPr="00EE0A2C" w:rsidRDefault="00A22022" w:rsidP="00EE0A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color w:val="000000"/>
          <w:sz w:val="18"/>
          <w:szCs w:val="18"/>
          <w:lang w:val="es-CL"/>
        </w:rPr>
      </w:pPr>
      <w:r w:rsidRPr="00A22022">
        <w:rPr>
          <w:color w:val="000000"/>
          <w:sz w:val="18"/>
          <w:szCs w:val="18"/>
          <w:lang w:val="es-CL"/>
        </w:rPr>
        <w:t xml:space="preserve">Trinidad </w:t>
      </w:r>
      <w:proofErr w:type="spellStart"/>
      <w:r>
        <w:rPr>
          <w:color w:val="000000"/>
          <w:sz w:val="18"/>
          <w:szCs w:val="18"/>
          <w:lang w:val="es-CL"/>
        </w:rPr>
        <w:t>Costadoat</w:t>
      </w:r>
      <w:proofErr w:type="spellEnd"/>
      <w:r>
        <w:rPr>
          <w:color w:val="000000"/>
          <w:sz w:val="18"/>
          <w:szCs w:val="18"/>
          <w:lang w:val="es-CL"/>
        </w:rPr>
        <w:t xml:space="preserve"> </w:t>
      </w:r>
      <w:r w:rsidR="00EE0A2C" w:rsidRPr="00EE0A2C">
        <w:rPr>
          <w:color w:val="000000"/>
          <w:sz w:val="18"/>
          <w:szCs w:val="18"/>
          <w:lang w:val="es-CL"/>
        </w:rPr>
        <w:t xml:space="preserve">es una talentosa diseñadora gráfica y líder de marketing con </w:t>
      </w:r>
      <w:r>
        <w:rPr>
          <w:color w:val="000000"/>
          <w:sz w:val="18"/>
          <w:szCs w:val="18"/>
          <w:lang w:val="es-CL"/>
        </w:rPr>
        <w:t xml:space="preserve">más de 2 años de experiencia. </w:t>
      </w:r>
      <w:r w:rsidR="00EE0A2C" w:rsidRPr="00EE0A2C">
        <w:rPr>
          <w:color w:val="000000"/>
          <w:sz w:val="18"/>
          <w:szCs w:val="18"/>
          <w:lang w:val="es-CL"/>
        </w:rPr>
        <w:t xml:space="preserve">Con una formación en diseño gráfico y marketing, </w:t>
      </w:r>
      <w:r>
        <w:rPr>
          <w:color w:val="000000"/>
          <w:sz w:val="18"/>
          <w:szCs w:val="18"/>
          <w:lang w:val="es-CL"/>
        </w:rPr>
        <w:t xml:space="preserve">Trinidad </w:t>
      </w:r>
      <w:r w:rsidR="00EE0A2C" w:rsidRPr="00EE0A2C">
        <w:rPr>
          <w:color w:val="000000"/>
          <w:sz w:val="18"/>
          <w:szCs w:val="18"/>
          <w:lang w:val="es-CL"/>
        </w:rPr>
        <w:t>combina su pasión por la creatividad con su conocimiento estratégico para producir soluciones de marketing efectivas y memorables.</w:t>
      </w:r>
    </w:p>
    <w:tbl>
      <w:tblPr>
        <w:tblStyle w:val="a"/>
        <w:tblpPr w:leftFromText="141" w:rightFromText="141" w:vertAnchor="page" w:horzAnchor="page" w:tblpX="1082" w:tblpY="4436"/>
        <w:tblW w:w="2766" w:type="dxa"/>
        <w:tblInd w:w="0" w:type="dxa"/>
        <w:tblBorders>
          <w:top w:val="nil"/>
          <w:left w:val="nil"/>
          <w:bottom w:val="nil"/>
          <w:right w:val="nil"/>
          <w:insideH w:val="single" w:sz="4" w:space="0" w:color="026BB6"/>
          <w:insideV w:val="single" w:sz="4" w:space="0" w:color="B3B3B3"/>
        </w:tblBorders>
        <w:tblLayout w:type="fixed"/>
        <w:tblLook w:val="0400" w:firstRow="0" w:lastRow="0" w:firstColumn="0" w:lastColumn="0" w:noHBand="0" w:noVBand="1"/>
      </w:tblPr>
      <w:tblGrid>
        <w:gridCol w:w="2766"/>
      </w:tblGrid>
      <w:tr w:rsidR="00EE0A2C" w:rsidRPr="00FB05DD" w14:paraId="0B6C1522" w14:textId="77777777" w:rsidTr="00875D6C">
        <w:trPr>
          <w:trHeight w:val="2268"/>
        </w:trPr>
        <w:tc>
          <w:tcPr>
            <w:tcW w:w="2766" w:type="dxa"/>
          </w:tcPr>
          <w:p w14:paraId="5D7CD43C" w14:textId="77777777" w:rsidR="00EE0A2C" w:rsidRDefault="00EE0A2C" w:rsidP="00EE0A2C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M.Trinidad</w:t>
            </w:r>
            <w:proofErr w:type="spellEnd"/>
          </w:p>
          <w:p w14:paraId="18E6E8E7" w14:textId="77777777" w:rsidR="00EE0A2C" w:rsidRPr="001A657B" w:rsidRDefault="00EE0A2C" w:rsidP="00EE0A2C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Costadoat</w:t>
            </w:r>
            <w:proofErr w:type="spellEnd"/>
          </w:p>
          <w:p w14:paraId="6D8196FE" w14:textId="77777777" w:rsidR="00EE0A2C" w:rsidRDefault="00EE0A2C" w:rsidP="00EE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Marketing &amp; PR</w:t>
            </w:r>
          </w:p>
          <w:p w14:paraId="1F8A8D81" w14:textId="77777777" w:rsidR="00EE0A2C" w:rsidRPr="00450E4B" w:rsidRDefault="00EE0A2C" w:rsidP="00EE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Specialist</w:t>
            </w:r>
          </w:p>
          <w:p w14:paraId="216351D3" w14:textId="77777777" w:rsidR="00EE0A2C" w:rsidRPr="001A657B" w:rsidRDefault="00EE0A2C" w:rsidP="00EE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/>
              <w:rPr>
                <w:color w:val="000000"/>
                <w:sz w:val="15"/>
                <w:szCs w:val="15"/>
              </w:rPr>
            </w:pPr>
            <w:r w:rsidRPr="001A657B">
              <w:rPr>
                <w:color w:val="000000"/>
                <w:sz w:val="15"/>
                <w:szCs w:val="15"/>
              </w:rPr>
              <w:t xml:space="preserve">t +56 9 </w:t>
            </w:r>
            <w:r>
              <w:rPr>
                <w:color w:val="000000"/>
                <w:sz w:val="15"/>
                <w:szCs w:val="15"/>
              </w:rPr>
              <w:t>7376 3882</w:t>
            </w:r>
          </w:p>
          <w:p w14:paraId="7A46DBD3" w14:textId="77777777" w:rsidR="00EE0A2C" w:rsidRPr="00EE2B8C" w:rsidRDefault="00EE0A2C" w:rsidP="00EE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right="-18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trinidad.costadoat</w:t>
            </w:r>
            <w:r w:rsidRPr="00EE2B8C">
              <w:rPr>
                <w:color w:val="000000"/>
                <w:sz w:val="15"/>
                <w:szCs w:val="15"/>
              </w:rPr>
              <w:t>@nmrk-global.com</w:t>
            </w:r>
            <w:r w:rsidRPr="00EE2B8C">
              <w:rPr>
                <w:color w:val="000000"/>
                <w:sz w:val="15"/>
                <w:szCs w:val="15"/>
              </w:rPr>
              <w:tab/>
            </w:r>
          </w:p>
        </w:tc>
      </w:tr>
      <w:tr w:rsidR="00EE0A2C" w14:paraId="02429CC7" w14:textId="77777777" w:rsidTr="00FC3BA7">
        <w:trPr>
          <w:trHeight w:val="1258"/>
        </w:trPr>
        <w:tc>
          <w:tcPr>
            <w:tcW w:w="2766" w:type="dxa"/>
          </w:tcPr>
          <w:p w14:paraId="414A4FFA" w14:textId="77777777" w:rsidR="00EE0A2C" w:rsidRDefault="00EE0A2C" w:rsidP="00EE0A2C">
            <w:pPr>
              <w:pStyle w:val="Ttulo3"/>
            </w:pPr>
            <w:r>
              <w:t>AÑOS DE EXPERIENCIA</w:t>
            </w:r>
          </w:p>
          <w:p w14:paraId="03BEEA2B" w14:textId="77777777" w:rsidR="00F77CB7" w:rsidRDefault="00F77CB7" w:rsidP="00F77CB7">
            <w:pPr>
              <w:rPr>
                <w:rFonts w:eastAsiaTheme="majorEastAsia" w:cstheme="majorBidi"/>
                <w:b/>
                <w:color w:val="026BB6"/>
                <w:spacing w:val="18"/>
                <w:sz w:val="15"/>
                <w:szCs w:val="24"/>
              </w:rPr>
            </w:pPr>
          </w:p>
          <w:p w14:paraId="4C7366FC" w14:textId="406D2FCD" w:rsidR="00F77CB7" w:rsidRPr="00F77CB7" w:rsidRDefault="00F77CB7" w:rsidP="00F77CB7">
            <w:r w:rsidRPr="00F77CB7">
              <w:rPr>
                <w:sz w:val="40"/>
                <w:szCs w:val="40"/>
              </w:rPr>
              <w:t>+2</w:t>
            </w:r>
          </w:p>
        </w:tc>
      </w:tr>
      <w:tr w:rsidR="00EE0A2C" w:rsidRPr="00450E4B" w14:paraId="31BB050B" w14:textId="77777777" w:rsidTr="00FC3BA7">
        <w:trPr>
          <w:trHeight w:val="1805"/>
        </w:trPr>
        <w:tc>
          <w:tcPr>
            <w:tcW w:w="2766" w:type="dxa"/>
          </w:tcPr>
          <w:p w14:paraId="50853FDB" w14:textId="77777777" w:rsidR="00EE0A2C" w:rsidRPr="006D0EC6" w:rsidRDefault="00EE0A2C" w:rsidP="00EE0A2C">
            <w:pPr>
              <w:pStyle w:val="Ttulo3"/>
              <w:rPr>
                <w:b w:val="0"/>
                <w:lang w:val="es-CL"/>
              </w:rPr>
            </w:pPr>
            <w:r>
              <w:rPr>
                <w:lang w:val="es-CL"/>
              </w:rPr>
              <w:t>Á</w:t>
            </w:r>
            <w:r w:rsidRPr="006D0EC6">
              <w:rPr>
                <w:lang w:val="es-CL"/>
              </w:rPr>
              <w:t>REAS DE ESPECIALIDAD</w:t>
            </w:r>
          </w:p>
          <w:p w14:paraId="22EF8BEE" w14:textId="77777777" w:rsidR="00EE0A2C" w:rsidRDefault="00EE0A2C" w:rsidP="00EE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  <w:r>
              <w:rPr>
                <w:color w:val="000000"/>
                <w:sz w:val="18"/>
                <w:szCs w:val="18"/>
                <w:lang w:val="es-CL"/>
              </w:rPr>
              <w:t>Redes Sociales</w:t>
            </w:r>
          </w:p>
          <w:p w14:paraId="5AD7EBFF" w14:textId="77777777" w:rsidR="00EE0A2C" w:rsidRDefault="00EE0A2C" w:rsidP="00EE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  <w:r>
              <w:rPr>
                <w:color w:val="000000"/>
                <w:sz w:val="18"/>
                <w:szCs w:val="18"/>
                <w:lang w:val="es-CL"/>
              </w:rPr>
              <w:t>Marketing</w:t>
            </w:r>
          </w:p>
          <w:p w14:paraId="28857ADE" w14:textId="77777777" w:rsidR="00EE0A2C" w:rsidRDefault="00EE0A2C" w:rsidP="00EE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  <w:r>
              <w:rPr>
                <w:color w:val="000000"/>
                <w:sz w:val="18"/>
                <w:szCs w:val="18"/>
                <w:lang w:val="es-CL"/>
              </w:rPr>
              <w:t>Diseño &amp; Branding</w:t>
            </w:r>
          </w:p>
          <w:p w14:paraId="23C75956" w14:textId="77777777" w:rsidR="00EE0A2C" w:rsidRPr="00EE2B8C" w:rsidRDefault="00EE0A2C" w:rsidP="00EE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  <w:r>
              <w:rPr>
                <w:color w:val="000000"/>
                <w:sz w:val="18"/>
                <w:szCs w:val="18"/>
                <w:lang w:val="es-CL"/>
              </w:rPr>
              <w:t>Comunicaciones</w:t>
            </w:r>
          </w:p>
        </w:tc>
      </w:tr>
    </w:tbl>
    <w:p w14:paraId="0E0F8E85" w14:textId="5CA81842" w:rsidR="00EE0A2C" w:rsidRPr="00EE0A2C" w:rsidRDefault="00A22022" w:rsidP="00EE0A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color w:val="000000"/>
          <w:sz w:val="18"/>
          <w:szCs w:val="18"/>
          <w:lang w:val="es-CL"/>
        </w:rPr>
      </w:pPr>
      <w:r w:rsidRPr="00A22022">
        <w:rPr>
          <w:color w:val="000000"/>
          <w:sz w:val="18"/>
          <w:szCs w:val="18"/>
          <w:lang w:val="es-CL"/>
        </w:rPr>
        <w:t>C</w:t>
      </w:r>
      <w:r w:rsidR="00EE0A2C" w:rsidRPr="00EE0A2C">
        <w:rPr>
          <w:color w:val="000000"/>
          <w:sz w:val="18"/>
          <w:szCs w:val="18"/>
          <w:lang w:val="es-CL"/>
        </w:rPr>
        <w:t xml:space="preserve">onocida por su enfoque colaborativo y su capacidad de trabajar de manera efectiva con equipos internos y externos. Como líder de marketing, inspira a su equipo a trabajar juntos para alcanzar objetivos comunes y brinda una perspectiva fresca </w:t>
      </w:r>
      <w:proofErr w:type="spellStart"/>
      <w:r>
        <w:rPr>
          <w:color w:val="000000"/>
          <w:sz w:val="18"/>
          <w:szCs w:val="18"/>
          <w:lang w:val="es-CL"/>
        </w:rPr>
        <w:t>y</w:t>
      </w:r>
      <w:proofErr w:type="spellEnd"/>
      <w:r w:rsidR="00EE0A2C" w:rsidRPr="00EE0A2C">
        <w:rPr>
          <w:color w:val="000000"/>
          <w:sz w:val="18"/>
          <w:szCs w:val="18"/>
          <w:lang w:val="es-CL"/>
        </w:rPr>
        <w:t xml:space="preserve"> innovadora a todos los proyectos en los que trabaja.</w:t>
      </w:r>
    </w:p>
    <w:p w14:paraId="43031E5D" w14:textId="77777777" w:rsidR="00A22022" w:rsidRDefault="00A22022" w:rsidP="00EE0A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color w:val="000000"/>
          <w:sz w:val="18"/>
          <w:szCs w:val="18"/>
          <w:lang w:val="es-CL"/>
        </w:rPr>
      </w:pPr>
      <w:r>
        <w:rPr>
          <w:color w:val="000000"/>
          <w:sz w:val="18"/>
          <w:szCs w:val="18"/>
          <w:lang w:val="es-CL"/>
        </w:rPr>
        <w:t xml:space="preserve">Trinidad </w:t>
      </w:r>
      <w:r w:rsidR="00EE0A2C" w:rsidRPr="00EE0A2C">
        <w:rPr>
          <w:color w:val="000000"/>
          <w:sz w:val="18"/>
          <w:szCs w:val="18"/>
          <w:lang w:val="es-CL"/>
        </w:rPr>
        <w:t xml:space="preserve">siempre está buscando nuevas formas de mejorar sus habilidades y mantenerse al tanto de las tendencias en diseño y marketing. Es una defensora apasionada de la diversidad y la inclusión en el lugar de trabajo y en la industria en general. </w:t>
      </w:r>
    </w:p>
    <w:p w14:paraId="1A68BCF9" w14:textId="279BFA79" w:rsidR="008C7F05" w:rsidRPr="00B0658A" w:rsidRDefault="00A22022" w:rsidP="00EE0A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color w:val="000000"/>
          <w:sz w:val="18"/>
          <w:szCs w:val="18"/>
          <w:lang w:val="es-CL"/>
        </w:rPr>
      </w:pPr>
      <w:r>
        <w:rPr>
          <w:color w:val="000000"/>
          <w:sz w:val="18"/>
          <w:szCs w:val="18"/>
          <w:lang w:val="es-CL"/>
        </w:rPr>
        <w:t>En Newmark Chile es la encargada</w:t>
      </w:r>
      <w:r w:rsidR="008C7F05">
        <w:rPr>
          <w:color w:val="000000"/>
          <w:sz w:val="18"/>
          <w:szCs w:val="18"/>
          <w:lang w:val="es-CL"/>
        </w:rPr>
        <w:t xml:space="preserve"> de Marketing y relaciones públicas</w:t>
      </w:r>
      <w:r>
        <w:rPr>
          <w:color w:val="000000"/>
          <w:sz w:val="18"/>
          <w:szCs w:val="18"/>
          <w:lang w:val="es-CL"/>
        </w:rPr>
        <w:t xml:space="preserve">. </w:t>
      </w:r>
      <w:r w:rsidR="00B0658A" w:rsidRPr="00B0658A">
        <w:rPr>
          <w:color w:val="000000"/>
          <w:sz w:val="18"/>
          <w:szCs w:val="18"/>
          <w:lang w:val="es-CL"/>
        </w:rPr>
        <w:t xml:space="preserve">En </w:t>
      </w:r>
      <w:r w:rsidR="00B0658A">
        <w:rPr>
          <w:color w:val="000000"/>
          <w:sz w:val="18"/>
          <w:szCs w:val="18"/>
          <w:lang w:val="es-CL"/>
        </w:rPr>
        <w:t xml:space="preserve">su </w:t>
      </w:r>
      <w:r w:rsidR="00B0658A" w:rsidRPr="00B0658A">
        <w:rPr>
          <w:color w:val="000000"/>
          <w:sz w:val="18"/>
          <w:szCs w:val="18"/>
          <w:lang w:val="es-CL"/>
        </w:rPr>
        <w:t xml:space="preserve">cargo, </w:t>
      </w:r>
      <w:r w:rsidR="008C7F05">
        <w:rPr>
          <w:color w:val="000000"/>
          <w:sz w:val="18"/>
          <w:szCs w:val="18"/>
          <w:lang w:val="es-CL"/>
        </w:rPr>
        <w:t xml:space="preserve">Trinidad es </w:t>
      </w:r>
      <w:r w:rsidR="00B0658A" w:rsidRPr="00B0658A">
        <w:rPr>
          <w:color w:val="000000"/>
          <w:sz w:val="18"/>
          <w:szCs w:val="18"/>
          <w:lang w:val="es-CL"/>
        </w:rPr>
        <w:t>responsable</w:t>
      </w:r>
      <w:r w:rsidR="00305C1F">
        <w:rPr>
          <w:color w:val="000000"/>
          <w:sz w:val="18"/>
          <w:szCs w:val="18"/>
          <w:lang w:val="es-CL"/>
        </w:rPr>
        <w:t xml:space="preserve"> de</w:t>
      </w:r>
      <w:r w:rsidR="00B0658A" w:rsidRPr="00B0658A">
        <w:rPr>
          <w:color w:val="000000"/>
          <w:sz w:val="18"/>
          <w:szCs w:val="18"/>
          <w:lang w:val="es-CL"/>
        </w:rPr>
        <w:t xml:space="preserve"> </w:t>
      </w:r>
      <w:r w:rsidR="008C7F05">
        <w:rPr>
          <w:color w:val="000000"/>
          <w:sz w:val="18"/>
          <w:szCs w:val="18"/>
          <w:lang w:val="es-CL"/>
        </w:rPr>
        <w:t>crear contenido y dar soluciones estratégicas</w:t>
      </w:r>
      <w:r w:rsidR="00305C1F">
        <w:rPr>
          <w:color w:val="000000"/>
          <w:sz w:val="18"/>
          <w:szCs w:val="18"/>
          <w:lang w:val="es-CL"/>
        </w:rPr>
        <w:t xml:space="preserve"> para brindar un mejor resultado a nuestra imagen corporativa. </w:t>
      </w:r>
    </w:p>
    <w:p w14:paraId="59B5F3A9" w14:textId="3655F0E7" w:rsidR="00AD549D" w:rsidRDefault="00B0658A" w:rsidP="002F4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color w:val="000000"/>
          <w:sz w:val="18"/>
          <w:szCs w:val="18"/>
          <w:lang w:val="es-CL"/>
        </w:rPr>
      </w:pPr>
      <w:r w:rsidRPr="00B0658A">
        <w:rPr>
          <w:color w:val="000000"/>
          <w:sz w:val="18"/>
          <w:szCs w:val="18"/>
          <w:lang w:val="es-CL"/>
        </w:rPr>
        <w:t xml:space="preserve">Antes de </w:t>
      </w:r>
      <w:r w:rsidR="002F4129">
        <w:rPr>
          <w:color w:val="000000"/>
          <w:sz w:val="18"/>
          <w:szCs w:val="18"/>
          <w:lang w:val="es-CL"/>
        </w:rPr>
        <w:t xml:space="preserve">trabajar en Newmark, </w:t>
      </w:r>
      <w:r w:rsidR="007F5E1C">
        <w:rPr>
          <w:color w:val="000000"/>
          <w:sz w:val="18"/>
          <w:szCs w:val="18"/>
          <w:lang w:val="es-CL"/>
        </w:rPr>
        <w:t>lideró ventas con marcas importantes teniendo una excelente organización y compromiso con los clientes.</w:t>
      </w:r>
      <w:r w:rsidR="00B83942">
        <w:rPr>
          <w:color w:val="000000"/>
          <w:sz w:val="18"/>
          <w:szCs w:val="18"/>
          <w:lang w:val="es-CL"/>
        </w:rPr>
        <w:t xml:space="preserve"> </w:t>
      </w:r>
    </w:p>
    <w:p w14:paraId="2B4C3653" w14:textId="2DFBCA17" w:rsidR="001A61AE" w:rsidRPr="00BC3459" w:rsidRDefault="001A61AE" w:rsidP="009731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color w:val="231F20"/>
          <w:sz w:val="18"/>
          <w:szCs w:val="18"/>
          <w:lang w:val="es-CL"/>
        </w:rPr>
      </w:pPr>
    </w:p>
    <w:p w14:paraId="5B3ABF24" w14:textId="257A80B5" w:rsidR="001A61AE" w:rsidRDefault="0092237A" w:rsidP="001A61AE">
      <w:pPr>
        <w:pStyle w:val="Ttulo2"/>
        <w:spacing w:before="0"/>
        <w:rPr>
          <w:lang w:val="es-CL"/>
        </w:rPr>
      </w:pPr>
      <w:r w:rsidRPr="001C16E5">
        <w:rPr>
          <w:lang w:val="es-CL"/>
        </w:rPr>
        <w:t>Educa</w:t>
      </w:r>
      <w:r w:rsidR="001C16E5">
        <w:rPr>
          <w:lang w:val="es-CL"/>
        </w:rPr>
        <w:t>ción</w:t>
      </w:r>
    </w:p>
    <w:p w14:paraId="20C7B521" w14:textId="7374CACA" w:rsidR="00531839" w:rsidRDefault="00973143" w:rsidP="00607851">
      <w:pPr>
        <w:pStyle w:val="Ttulo2"/>
        <w:spacing w:before="0"/>
        <w:rPr>
          <w:b w:val="0"/>
          <w:color w:val="000000"/>
          <w:lang w:val="es-CL"/>
        </w:rPr>
      </w:pPr>
      <w:r>
        <w:rPr>
          <w:b w:val="0"/>
          <w:color w:val="000000"/>
          <w:lang w:val="es-CL"/>
        </w:rPr>
        <w:t>Trinidad se graduó en el Instituto Duoc UC de San Carlos de Apoquindo, Santiago, donde obtuvo el título de Diseñadora Gráfica</w:t>
      </w:r>
      <w:r w:rsidR="00607851">
        <w:rPr>
          <w:b w:val="0"/>
          <w:color w:val="000000"/>
          <w:lang w:val="es-CL"/>
        </w:rPr>
        <w:t>.</w:t>
      </w:r>
    </w:p>
    <w:p w14:paraId="277DA193" w14:textId="19AC5D1F" w:rsidR="00607851" w:rsidRDefault="00607851" w:rsidP="00607851">
      <w:pPr>
        <w:pStyle w:val="Ttulo2"/>
        <w:spacing w:before="0"/>
        <w:rPr>
          <w:b w:val="0"/>
          <w:color w:val="000000"/>
          <w:lang w:val="es-CL"/>
        </w:rPr>
      </w:pPr>
    </w:p>
    <w:p w14:paraId="047D2424" w14:textId="77777777" w:rsidR="00607851" w:rsidRPr="001C16E5" w:rsidRDefault="00607851" w:rsidP="00607851">
      <w:pPr>
        <w:pStyle w:val="Ttulo2"/>
        <w:spacing w:before="0"/>
        <w:rPr>
          <w:color w:val="000000"/>
          <w:lang w:val="es-CL"/>
        </w:rPr>
      </w:pPr>
    </w:p>
    <w:p w14:paraId="287C6EDC" w14:textId="70DE7039" w:rsidR="00531839" w:rsidRPr="001C16E5" w:rsidRDefault="00531839">
      <w:pPr>
        <w:pStyle w:val="Ttulo2"/>
        <w:rPr>
          <w:rFonts w:ascii="Times New Roman" w:eastAsia="Times New Roman" w:hAnsi="Times New Roman" w:cs="Times New Roman"/>
          <w:color w:val="000000"/>
          <w:sz w:val="36"/>
          <w:szCs w:val="36"/>
          <w:lang w:val="es-CL"/>
        </w:rPr>
      </w:pPr>
    </w:p>
    <w:p w14:paraId="48B5A66B" w14:textId="11C49E13" w:rsidR="00531839" w:rsidRPr="001C16E5" w:rsidRDefault="00531839">
      <w:pPr>
        <w:pStyle w:val="Ttulo2"/>
        <w:rPr>
          <w:lang w:val="es-CL"/>
        </w:rPr>
      </w:pPr>
    </w:p>
    <w:sectPr w:rsidR="00531839" w:rsidRPr="001C16E5" w:rsidSect="00FB05D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66" w:right="806" w:bottom="1613" w:left="4421" w:header="720" w:footer="83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A28D" w14:textId="77777777" w:rsidR="007E041F" w:rsidRDefault="007E041F">
      <w:pPr>
        <w:spacing w:after="0" w:line="240" w:lineRule="auto"/>
      </w:pPr>
      <w:r>
        <w:separator/>
      </w:r>
    </w:p>
  </w:endnote>
  <w:endnote w:type="continuationSeparator" w:id="0">
    <w:p w14:paraId="265BED70" w14:textId="77777777" w:rsidR="007E041F" w:rsidRDefault="007E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D443" w14:textId="3A25582A" w:rsidR="004054FF" w:rsidRDefault="0007454F">
    <w:pPr>
      <w:pStyle w:val="Piedepgina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5B4178D" wp14:editId="2F514150">
          <wp:simplePos x="0" y="0"/>
          <wp:positionH relativeFrom="column">
            <wp:posOffset>-2172173</wp:posOffset>
          </wp:positionH>
          <wp:positionV relativeFrom="paragraph">
            <wp:posOffset>88265</wp:posOffset>
          </wp:positionV>
          <wp:extent cx="1452283" cy="226565"/>
          <wp:effectExtent l="0" t="0" r="0" b="254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83" cy="2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69685" w14:textId="0FFB4CC1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2D13" w14:textId="27B2D433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  <w:p w14:paraId="01D2FFC2" w14:textId="38ED91D0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  <w:p w14:paraId="16AA5E64" w14:textId="0CFF9C14" w:rsidR="00531839" w:rsidRDefault="000745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6969758B" wp14:editId="1E1488FA">
          <wp:simplePos x="0" y="0"/>
          <wp:positionH relativeFrom="column">
            <wp:posOffset>-2157568</wp:posOffset>
          </wp:positionH>
          <wp:positionV relativeFrom="paragraph">
            <wp:posOffset>216535</wp:posOffset>
          </wp:positionV>
          <wp:extent cx="1452283" cy="226565"/>
          <wp:effectExtent l="0" t="0" r="0" b="254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83" cy="2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3DC8D" w14:textId="49ED6984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  <w:p w14:paraId="4660DCDF" w14:textId="088F4111" w:rsidR="00531839" w:rsidRDefault="00922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56E759CF" wp14:editId="1AD586DF">
              <wp:simplePos x="0" y="0"/>
              <wp:positionH relativeFrom="column">
                <wp:posOffset>4368800</wp:posOffset>
              </wp:positionH>
              <wp:positionV relativeFrom="paragraph">
                <wp:posOffset>9448800</wp:posOffset>
              </wp:positionV>
              <wp:extent cx="128397" cy="128397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6564" y="3720564"/>
                        <a:ext cx="118872" cy="118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25F6C0" w14:textId="77777777" w:rsidR="00531839" w:rsidRDefault="0092237A">
                          <w:pPr>
                            <w:spacing w:before="15" w:line="258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231F20"/>
                              <w:sz w:val="13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E759CF" id="Rectángulo 21" o:spid="_x0000_s1027" style="position:absolute;left:0;text-align:left;margin-left:344pt;margin-top:744pt;width:10.1pt;height:10.1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" filled="f" stroked="f">
              <v:textbox inset="0,0,0,0">
                <w:txbxContent>
                  <w:p w14:paraId="0C25F6C0" w14:textId="77777777" w:rsidR="00531839" w:rsidRDefault="00000000">
                    <w:pPr>
                      <w:spacing w:before="15" w:line="258" w:lineRule="auto"/>
                      <w:ind w:left="60" w:firstLine="60"/>
                      <w:textDirection w:val="btLr"/>
                    </w:pPr>
                    <w:r>
                      <w:rPr>
                        <w:color w:val="231F20"/>
                        <w:sz w:val="13"/>
                      </w:rPr>
                      <w:t xml:space="preserve"> PAGE </w:t>
                    </w:r>
                    <w:r>
                      <w:rPr>
                        <w:color w:val="000000"/>
                        <w:sz w:val="13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  <w:p w14:paraId="0D063413" w14:textId="46E5DD1A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ACDF" w14:textId="77777777" w:rsidR="007E041F" w:rsidRDefault="007E041F">
      <w:pPr>
        <w:spacing w:after="0" w:line="240" w:lineRule="auto"/>
      </w:pPr>
      <w:r>
        <w:separator/>
      </w:r>
    </w:p>
  </w:footnote>
  <w:footnote w:type="continuationSeparator" w:id="0">
    <w:p w14:paraId="5625DC89" w14:textId="77777777" w:rsidR="007E041F" w:rsidRDefault="007E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FD8A" w14:textId="77777777" w:rsidR="00531839" w:rsidRDefault="00922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6F5F893" wp14:editId="554E138A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l="0" t="0" r="0" b="0"/>
              <wp:wrapNone/>
              <wp:docPr id="23" name="Conector recto de flecha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1864" y="3780000"/>
                        <a:ext cx="6748272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26BB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b="0" l="0" r="0" t="0"/>
              <wp:wrapNone/>
              <wp:docPr id="2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BE48" w14:textId="77777777" w:rsidR="005A515F" w:rsidRPr="005E5F5E" w:rsidRDefault="005A515F" w:rsidP="005A515F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color w:val="auto"/>
        <w:lang w:eastAsia="en-US"/>
      </w:rPr>
    </w:pPr>
    <w:r w:rsidRPr="005E5F5E">
      <w:rPr>
        <w:rFonts w:asciiTheme="minorHAnsi" w:eastAsiaTheme="minorHAnsi" w:hAnsiTheme="minorHAnsi" w:cstheme="minorBidi"/>
        <w:noProof/>
        <w:color w:val="auto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C9AF9D" wp14:editId="793685B3">
              <wp:simplePos x="0" y="0"/>
              <wp:positionH relativeFrom="page">
                <wp:posOffset>514350</wp:posOffset>
              </wp:positionH>
              <wp:positionV relativeFrom="page">
                <wp:posOffset>514350</wp:posOffset>
              </wp:positionV>
              <wp:extent cx="6748272" cy="0"/>
              <wp:effectExtent l="0" t="12700" r="20955" b="12700"/>
              <wp:wrapNone/>
              <wp:docPr id="1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8272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199B2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5pt,40.5pt" to="571.85pt,4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" strokecolor="#026bb6 [3204]" strokeweight="1.5pt">
              <o:lock v:ext="edit" shapetype="f"/>
              <w10:wrap anchorx="page" anchory="page"/>
            </v:line>
          </w:pict>
        </mc:Fallback>
      </mc:AlternateContent>
    </w:r>
  </w:p>
  <w:p w14:paraId="1DC3DDE0" w14:textId="77777777" w:rsidR="00531839" w:rsidRDefault="00922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130A64E" wp14:editId="1268BB55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l="0" t="0" r="0" b="0"/>
              <wp:wrapNone/>
              <wp:docPr id="20" name="Conector recto de flech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1864" y="3780000"/>
                        <a:ext cx="6748272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26BB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b="0" l="0" r="0" t="0"/>
              <wp:wrapNone/>
              <wp:docPr id="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9CD"/>
    <w:multiLevelType w:val="hybridMultilevel"/>
    <w:tmpl w:val="74DC7B2C"/>
    <w:lvl w:ilvl="0" w:tplc="BAACEEB0">
      <w:numFmt w:val="bullet"/>
      <w:lvlText w:val="-"/>
      <w:lvlJc w:val="left"/>
      <w:pPr>
        <w:ind w:left="218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5774636"/>
    <w:multiLevelType w:val="hybridMultilevel"/>
    <w:tmpl w:val="B4C2F452"/>
    <w:lvl w:ilvl="0" w:tplc="3D847424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58C8"/>
    <w:multiLevelType w:val="hybridMultilevel"/>
    <w:tmpl w:val="25963F56"/>
    <w:lvl w:ilvl="0" w:tplc="AAF406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0D78"/>
    <w:multiLevelType w:val="multilevel"/>
    <w:tmpl w:val="BBF2D1B6"/>
    <w:lvl w:ilvl="0">
      <w:numFmt w:val="bullet"/>
      <w:lvlText w:val="–"/>
      <w:lvlJc w:val="left"/>
      <w:pPr>
        <w:ind w:left="308" w:hanging="180"/>
      </w:pPr>
      <w:rPr>
        <w:rFonts w:ascii="Arial" w:eastAsia="Arial" w:hAnsi="Arial" w:cs="Arial"/>
        <w:color w:val="231F20"/>
        <w:sz w:val="18"/>
        <w:szCs w:val="18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4" w15:restartNumberingAfterBreak="0">
    <w:nsid w:val="242607E0"/>
    <w:multiLevelType w:val="multilevel"/>
    <w:tmpl w:val="97B6A220"/>
    <w:lvl w:ilvl="0">
      <w:start w:val="1"/>
      <w:numFmt w:val="bullet"/>
      <w:pStyle w:val="Prrafodelist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B9E1911"/>
    <w:multiLevelType w:val="multilevel"/>
    <w:tmpl w:val="2A2A0B68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6" w15:restartNumberingAfterBreak="0">
    <w:nsid w:val="34364329"/>
    <w:multiLevelType w:val="multilevel"/>
    <w:tmpl w:val="00B8C9B0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7" w15:restartNumberingAfterBreak="0">
    <w:nsid w:val="41006BB8"/>
    <w:multiLevelType w:val="multilevel"/>
    <w:tmpl w:val="065678C6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8" w15:restartNumberingAfterBreak="0">
    <w:nsid w:val="5C6B4D17"/>
    <w:multiLevelType w:val="multilevel"/>
    <w:tmpl w:val="5DEC7C52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9" w15:restartNumberingAfterBreak="0">
    <w:nsid w:val="63742249"/>
    <w:multiLevelType w:val="multilevel"/>
    <w:tmpl w:val="3F1444A4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10" w15:restartNumberingAfterBreak="0">
    <w:nsid w:val="6E3E069B"/>
    <w:multiLevelType w:val="multilevel"/>
    <w:tmpl w:val="17183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01770461">
    <w:abstractNumId w:val="4"/>
  </w:num>
  <w:num w:numId="2" w16cid:durableId="1646930672">
    <w:abstractNumId w:val="10"/>
  </w:num>
  <w:num w:numId="3" w16cid:durableId="762528192">
    <w:abstractNumId w:val="3"/>
  </w:num>
  <w:num w:numId="4" w16cid:durableId="545260876">
    <w:abstractNumId w:val="0"/>
  </w:num>
  <w:num w:numId="5" w16cid:durableId="743455649">
    <w:abstractNumId w:val="2"/>
  </w:num>
  <w:num w:numId="6" w16cid:durableId="2058235940">
    <w:abstractNumId w:val="1"/>
  </w:num>
  <w:num w:numId="7" w16cid:durableId="822087256">
    <w:abstractNumId w:val="7"/>
  </w:num>
  <w:num w:numId="8" w16cid:durableId="786702228">
    <w:abstractNumId w:val="8"/>
  </w:num>
  <w:num w:numId="9" w16cid:durableId="1209413200">
    <w:abstractNumId w:val="6"/>
  </w:num>
  <w:num w:numId="10" w16cid:durableId="2034914853">
    <w:abstractNumId w:val="9"/>
  </w:num>
  <w:num w:numId="11" w16cid:durableId="1575895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39"/>
    <w:rsid w:val="00006767"/>
    <w:rsid w:val="00006E86"/>
    <w:rsid w:val="0007454F"/>
    <w:rsid w:val="000753BB"/>
    <w:rsid w:val="00082C49"/>
    <w:rsid w:val="00132882"/>
    <w:rsid w:val="001A61AE"/>
    <w:rsid w:val="001A657B"/>
    <w:rsid w:val="001C16E5"/>
    <w:rsid w:val="00264390"/>
    <w:rsid w:val="002D53A3"/>
    <w:rsid w:val="002F4129"/>
    <w:rsid w:val="002F60F9"/>
    <w:rsid w:val="00305C1F"/>
    <w:rsid w:val="004054FF"/>
    <w:rsid w:val="00450E4B"/>
    <w:rsid w:val="0049346A"/>
    <w:rsid w:val="00531839"/>
    <w:rsid w:val="005A515F"/>
    <w:rsid w:val="00607851"/>
    <w:rsid w:val="00631659"/>
    <w:rsid w:val="006D0EC6"/>
    <w:rsid w:val="006E2EC7"/>
    <w:rsid w:val="00713F4E"/>
    <w:rsid w:val="00714F66"/>
    <w:rsid w:val="007E041F"/>
    <w:rsid w:val="007F5E1C"/>
    <w:rsid w:val="00875D6C"/>
    <w:rsid w:val="00895FC0"/>
    <w:rsid w:val="008C1ADE"/>
    <w:rsid w:val="008C7F05"/>
    <w:rsid w:val="0092237A"/>
    <w:rsid w:val="00926994"/>
    <w:rsid w:val="00973143"/>
    <w:rsid w:val="00A17287"/>
    <w:rsid w:val="00A22022"/>
    <w:rsid w:val="00AD549D"/>
    <w:rsid w:val="00AF67BE"/>
    <w:rsid w:val="00B0658A"/>
    <w:rsid w:val="00B83942"/>
    <w:rsid w:val="00BC3459"/>
    <w:rsid w:val="00C31AD4"/>
    <w:rsid w:val="00C756CA"/>
    <w:rsid w:val="00CC0516"/>
    <w:rsid w:val="00E15C81"/>
    <w:rsid w:val="00E7185E"/>
    <w:rsid w:val="00E73D2B"/>
    <w:rsid w:val="00EE0A2C"/>
    <w:rsid w:val="00EE2B8C"/>
    <w:rsid w:val="00F2149F"/>
    <w:rsid w:val="00F77CB7"/>
    <w:rsid w:val="00FB05DD"/>
    <w:rsid w:val="00F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9CD8A"/>
  <w15:docId w15:val="{F02DABF0-7272-7F43-828E-0519E6FE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71"/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60673F"/>
    <w:pPr>
      <w:keepNext/>
      <w:keepLines/>
      <w:framePr w:hSpace="187" w:wrap="around" w:vAnchor="page" w:hAnchor="page" w:x="796" w:y="5116"/>
      <w:spacing w:after="280" w:line="240" w:lineRule="auto"/>
      <w:suppressOverlap/>
      <w:outlineLvl w:val="0"/>
    </w:pPr>
    <w:rPr>
      <w:rFonts w:asciiTheme="majorHAnsi" w:eastAsiaTheme="majorEastAsia" w:hAnsiTheme="majorHAnsi" w:cstheme="majorBidi"/>
      <w:sz w:val="52"/>
      <w:szCs w:val="52"/>
    </w:rPr>
  </w:style>
  <w:style w:type="paragraph" w:styleId="Ttulo2">
    <w:name w:val="heading 2"/>
    <w:basedOn w:val="Normal"/>
    <w:link w:val="Ttulo2Car"/>
    <w:uiPriority w:val="9"/>
    <w:unhideWhenUsed/>
    <w:qFormat/>
    <w:rsid w:val="00B41A71"/>
    <w:pPr>
      <w:widowControl w:val="0"/>
      <w:autoSpaceDE w:val="0"/>
      <w:autoSpaceDN w:val="0"/>
      <w:spacing w:before="240" w:after="0" w:line="324" w:lineRule="auto"/>
      <w:ind w:right="-14"/>
      <w:outlineLvl w:val="1"/>
    </w:pPr>
    <w:rPr>
      <w:b/>
      <w:bCs/>
      <w:color w:val="026BB6"/>
      <w:sz w:val="18"/>
      <w:szCs w:val="1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41A71"/>
    <w:pPr>
      <w:keepNext/>
      <w:keepLines/>
      <w:spacing w:before="132" w:after="0" w:line="240" w:lineRule="auto"/>
      <w:outlineLvl w:val="2"/>
    </w:pPr>
    <w:rPr>
      <w:rFonts w:eastAsiaTheme="majorEastAsia" w:cstheme="majorBidi"/>
      <w:b/>
      <w:color w:val="026BB6"/>
      <w:spacing w:val="18"/>
      <w:sz w:val="1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1A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6BB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1A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6BB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0673F"/>
    <w:pPr>
      <w:spacing w:after="0" w:line="324" w:lineRule="auto"/>
      <w:contextualSpacing/>
    </w:pPr>
    <w:rPr>
      <w:rFonts w:eastAsiaTheme="majorEastAsia" w:cstheme="majorBidi"/>
      <w:b/>
      <w:kern w:val="28"/>
      <w:sz w:val="18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0B3B49"/>
    <w:pPr>
      <w:tabs>
        <w:tab w:val="center" w:pos="4680"/>
        <w:tab w:val="right" w:pos="9360"/>
      </w:tabs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0B3B49"/>
  </w:style>
  <w:style w:type="paragraph" w:styleId="Piedepgina">
    <w:name w:val="footer"/>
    <w:basedOn w:val="Normal"/>
    <w:link w:val="PiedepginaCar"/>
    <w:uiPriority w:val="99"/>
    <w:unhideWhenUsed/>
    <w:rsid w:val="002D1236"/>
    <w:pPr>
      <w:tabs>
        <w:tab w:val="center" w:pos="4680"/>
        <w:tab w:val="right" w:pos="9360"/>
      </w:tabs>
      <w:spacing w:after="0" w:line="240" w:lineRule="auto"/>
      <w:jc w:val="right"/>
    </w:pPr>
    <w:rPr>
      <w:color w:val="auto"/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1236"/>
    <w:rPr>
      <w:sz w:val="14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B41A71"/>
    <w:rPr>
      <w:rFonts w:ascii="Arial" w:eastAsia="Arial" w:hAnsi="Arial" w:cs="Arial"/>
      <w:b/>
      <w:bCs/>
      <w:color w:val="026BB6"/>
      <w:sz w:val="18"/>
      <w:szCs w:val="18"/>
      <w:lang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60673F"/>
    <w:pPr>
      <w:widowControl w:val="0"/>
      <w:autoSpaceDE w:val="0"/>
      <w:autoSpaceDN w:val="0"/>
      <w:spacing w:after="120" w:line="324" w:lineRule="auto"/>
    </w:pPr>
    <w:rPr>
      <w:sz w:val="18"/>
      <w:szCs w:val="18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673F"/>
    <w:rPr>
      <w:rFonts w:ascii="Arial" w:eastAsia="Arial" w:hAnsi="Arial" w:cs="Arial"/>
      <w:color w:val="000000" w:themeColor="text1"/>
      <w:sz w:val="18"/>
      <w:szCs w:val="18"/>
      <w:lang w:bidi="en-US"/>
    </w:rPr>
  </w:style>
  <w:style w:type="paragraph" w:styleId="Prrafodelista">
    <w:name w:val="List Paragraph"/>
    <w:basedOn w:val="Normal"/>
    <w:uiPriority w:val="1"/>
    <w:qFormat/>
    <w:rsid w:val="0060673F"/>
    <w:pPr>
      <w:widowControl w:val="0"/>
      <w:numPr>
        <w:numId w:val="1"/>
      </w:numPr>
      <w:autoSpaceDE w:val="0"/>
      <w:autoSpaceDN w:val="0"/>
      <w:spacing w:after="40" w:line="324" w:lineRule="auto"/>
    </w:pPr>
    <w:rPr>
      <w:sz w:val="18"/>
      <w:lang w:bidi="en-US"/>
    </w:rPr>
  </w:style>
  <w:style w:type="table" w:styleId="Tablaconcuadrcula">
    <w:name w:val="Table Grid"/>
    <w:basedOn w:val="Tablanormal"/>
    <w:uiPriority w:val="39"/>
    <w:rsid w:val="00FF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0673F"/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character" w:styleId="Textoennegrita">
    <w:name w:val="Strong"/>
    <w:basedOn w:val="Fuentedeprrafopredeter"/>
    <w:uiPriority w:val="22"/>
    <w:rsid w:val="00233C6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B41A71"/>
    <w:rPr>
      <w:rFonts w:ascii="Arial" w:eastAsiaTheme="majorEastAsia" w:hAnsi="Arial" w:cstheme="majorBidi"/>
      <w:b/>
      <w:color w:val="026BB6"/>
      <w:spacing w:val="18"/>
      <w:sz w:val="15"/>
      <w:szCs w:val="24"/>
    </w:rPr>
  </w:style>
  <w:style w:type="paragraph" w:customStyle="1" w:styleId="JobTitle">
    <w:name w:val="Job Title"/>
    <w:basedOn w:val="Normal"/>
    <w:link w:val="JobTitleChar"/>
    <w:qFormat/>
    <w:rsid w:val="0060673F"/>
    <w:pPr>
      <w:framePr w:hSpace="187" w:wrap="around" w:vAnchor="page" w:hAnchor="page" w:x="796" w:y="5116"/>
      <w:spacing w:after="120" w:line="240" w:lineRule="auto"/>
      <w:suppressOverlap/>
    </w:pPr>
    <w:rPr>
      <w:rFonts w:ascii="Times New Roman" w:hAnsi="Times New Roman"/>
      <w:i/>
      <w:sz w:val="17"/>
    </w:rPr>
  </w:style>
  <w:style w:type="paragraph" w:customStyle="1" w:styleId="ContactInfo">
    <w:name w:val="Contact Info"/>
    <w:basedOn w:val="Normal"/>
    <w:link w:val="ContactInfoChar"/>
    <w:qFormat/>
    <w:rsid w:val="0060673F"/>
    <w:pPr>
      <w:framePr w:hSpace="187" w:wrap="around" w:vAnchor="page" w:hAnchor="page" w:x="796" w:y="5116"/>
      <w:spacing w:after="40" w:line="240" w:lineRule="auto"/>
      <w:suppressOverlap/>
    </w:pPr>
    <w:rPr>
      <w:sz w:val="15"/>
    </w:rPr>
  </w:style>
  <w:style w:type="character" w:customStyle="1" w:styleId="JobTitleChar">
    <w:name w:val="Job Title Char"/>
    <w:basedOn w:val="Fuentedeprrafopredeter"/>
    <w:link w:val="JobTitle"/>
    <w:rsid w:val="0060673F"/>
    <w:rPr>
      <w:rFonts w:ascii="Times New Roman" w:hAnsi="Times New Roman"/>
      <w:i/>
      <w:color w:val="000000" w:themeColor="text1"/>
      <w:sz w:val="17"/>
    </w:rPr>
  </w:style>
  <w:style w:type="paragraph" w:customStyle="1" w:styleId="SpecialAreaText">
    <w:name w:val="Special Area Text"/>
    <w:basedOn w:val="Normal"/>
    <w:link w:val="SpecialAreaTextChar"/>
    <w:qFormat/>
    <w:rsid w:val="0060673F"/>
    <w:pPr>
      <w:framePr w:hSpace="187" w:wrap="around" w:vAnchor="page" w:hAnchor="page" w:x="796" w:y="5116"/>
      <w:spacing w:before="180" w:after="0" w:line="240" w:lineRule="auto"/>
      <w:suppressOverlap/>
    </w:pPr>
    <w:rPr>
      <w:sz w:val="18"/>
      <w:szCs w:val="18"/>
    </w:rPr>
  </w:style>
  <w:style w:type="character" w:customStyle="1" w:styleId="ContactInfoChar">
    <w:name w:val="Contact Info Char"/>
    <w:basedOn w:val="Fuentedeprrafopredeter"/>
    <w:link w:val="ContactInfo"/>
    <w:rsid w:val="0060673F"/>
    <w:rPr>
      <w:color w:val="000000" w:themeColor="text1"/>
      <w:sz w:val="15"/>
    </w:rPr>
  </w:style>
  <w:style w:type="character" w:customStyle="1" w:styleId="Ttulo4Car">
    <w:name w:val="Título 4 Car"/>
    <w:basedOn w:val="Fuentedeprrafopredeter"/>
    <w:link w:val="Ttulo4"/>
    <w:uiPriority w:val="9"/>
    <w:rsid w:val="00B41A71"/>
    <w:rPr>
      <w:rFonts w:asciiTheme="majorHAnsi" w:eastAsiaTheme="majorEastAsia" w:hAnsiTheme="majorHAnsi" w:cstheme="majorBidi"/>
      <w:i/>
      <w:iCs/>
      <w:color w:val="026BB6"/>
    </w:rPr>
  </w:style>
  <w:style w:type="character" w:customStyle="1" w:styleId="SpecialAreaTextChar">
    <w:name w:val="Special Area Text Char"/>
    <w:basedOn w:val="Fuentedeprrafopredeter"/>
    <w:link w:val="SpecialAreaText"/>
    <w:rsid w:val="0060673F"/>
    <w:rPr>
      <w:color w:val="000000" w:themeColor="text1"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60673F"/>
    <w:rPr>
      <w:rFonts w:ascii="Arial" w:eastAsiaTheme="majorEastAsia" w:hAnsi="Arial" w:cstheme="majorBidi"/>
      <w:b/>
      <w:color w:val="000000" w:themeColor="text1"/>
      <w:kern w:val="28"/>
      <w:sz w:val="18"/>
      <w:szCs w:val="56"/>
    </w:rPr>
  </w:style>
  <w:style w:type="character" w:styleId="Hipervnculo">
    <w:name w:val="Hyperlink"/>
    <w:basedOn w:val="Fuentedeprrafopredeter"/>
    <w:uiPriority w:val="99"/>
    <w:unhideWhenUsed/>
    <w:rsid w:val="00B41A71"/>
    <w:rPr>
      <w:color w:val="026BB6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5A9F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1A71"/>
    <w:rPr>
      <w:rFonts w:asciiTheme="majorHAnsi" w:eastAsiaTheme="majorEastAsia" w:hAnsiTheme="majorHAnsi" w:cstheme="majorBidi"/>
      <w:color w:val="026BB6"/>
    </w:rPr>
  </w:style>
  <w:style w:type="paragraph" w:styleId="NormalWeb">
    <w:name w:val="Normal (Web)"/>
    <w:basedOn w:val="Normal"/>
    <w:uiPriority w:val="99"/>
    <w:unhideWhenUsed/>
    <w:rsid w:val="002B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n">
    <w:name w:val="Revision"/>
    <w:hidden/>
    <w:uiPriority w:val="99"/>
    <w:semiHidden/>
    <w:rsid w:val="00895FC0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NMRK-CORP-01">
      <a:dk1>
        <a:srgbClr val="000000"/>
      </a:dk1>
      <a:lt1>
        <a:srgbClr val="FFFFFF"/>
      </a:lt1>
      <a:dk2>
        <a:srgbClr val="003B7F"/>
      </a:dk2>
      <a:lt2>
        <a:srgbClr val="E5E5E5"/>
      </a:lt2>
      <a:accent1>
        <a:srgbClr val="026BB6"/>
      </a:accent1>
      <a:accent2>
        <a:srgbClr val="59BCDF"/>
      </a:accent2>
      <a:accent3>
        <a:srgbClr val="A0C8DB"/>
      </a:accent3>
      <a:accent4>
        <a:srgbClr val="B3B3B3"/>
      </a:accent4>
      <a:accent5>
        <a:srgbClr val="00244D"/>
      </a:accent5>
      <a:accent6>
        <a:srgbClr val="747474"/>
      </a:accent6>
      <a:hlink>
        <a:srgbClr val="026BB6"/>
      </a:hlink>
      <a:folHlink>
        <a:srgbClr val="74747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JADxE5QgLdgkL5/woTn4VGXCw==">AMUW2mXEZw91BZMcfFCoTdkoZADbT7IybBPY3J5Nm1Obu2RFR+Eo/T2GxBWU6iNpYiAKRaS+QRB6KqX9UPtui+u0MypsNgIxYzc9U3RmCNO1h2P4/rRl9JQ=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BBC702AE52545A15CCB2AF1262AF0" ma:contentTypeVersion="13" ma:contentTypeDescription="Crear nuevo documento." ma:contentTypeScope="" ma:versionID="1203b22fd1e09d9bafd0494092471538">
  <xsd:schema xmlns:xsd="http://www.w3.org/2001/XMLSchema" xmlns:xs="http://www.w3.org/2001/XMLSchema" xmlns:p="http://schemas.microsoft.com/office/2006/metadata/properties" xmlns:ns2="243a13a5-0552-497d-bfa2-fa7e9df0a7d3" xmlns:ns3="d09b54d9-cbf3-4897-8544-4dc2371e81fa" targetNamespace="http://schemas.microsoft.com/office/2006/metadata/properties" ma:root="true" ma:fieldsID="2b7dbcd17dbcc8af75e8aa598a8213db" ns2:_="" ns3:_="">
    <xsd:import namespace="243a13a5-0552-497d-bfa2-fa7e9df0a7d3"/>
    <xsd:import namespace="d09b54d9-cbf3-4897-8544-4dc2371e8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13a5-0552-497d-bfa2-fa7e9df0a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998bc389-9e5b-4619-ad89-04734d95e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54d9-cbf3-4897-8544-4dc2371e81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7e83c2-9552-4912-b4f9-e3673b7c1d41}" ma:internalName="TaxCatchAll" ma:showField="CatchAllData" ma:web="d09b54d9-cbf3-4897-8544-4dc2371e8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9b54d9-cbf3-4897-8544-4dc2371e81fa" xsi:nil="true"/>
    <lcf76f155ced4ddcb4097134ff3c332f xmlns="243a13a5-0552-497d-bfa2-fa7e9df0a7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CD1F20-B2E0-4891-AC4E-B315AAB0B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CC4AD4D-9ACE-418E-A403-FBC147A0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a13a5-0552-497d-bfa2-fa7e9df0a7d3"/>
    <ds:schemaRef ds:uri="d09b54d9-cbf3-4897-8544-4dc2371e8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86AA9-DAE8-45B3-A05A-E289382E840E}">
  <ds:schemaRefs>
    <ds:schemaRef ds:uri="http://schemas.microsoft.com/office/2006/metadata/properties"/>
    <ds:schemaRef ds:uri="http://schemas.microsoft.com/office/infopath/2007/PartnerControls"/>
    <ds:schemaRef ds:uri="d09b54d9-cbf3-4897-8544-4dc2371e81fa"/>
    <ds:schemaRef ds:uri="243a13a5-0552-497d-bfa2-fa7e9df0a7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Jiwon Briggs</dc:creator>
  <cp:lastModifiedBy>Trinidad Costadoat A.</cp:lastModifiedBy>
  <cp:revision>27</cp:revision>
  <dcterms:created xsi:type="dcterms:W3CDTF">2022-07-26T20:30:00Z</dcterms:created>
  <dcterms:modified xsi:type="dcterms:W3CDTF">2023-02-23T21:20:00Z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0x0101008A4BBC702AE52545A15CCB2AF1262AF0</vt:lpwstr>
  </property>
  <property fmtid="{D5CDD505-2E9C-101B-9397-08002B2CF9AE}" pid="3" name="MediaServiceImageTags">
    <vt:lpwstr/>
  </property>
</Properties>
</file>